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531"/>
        <w:gridCol w:w="1701"/>
        <w:gridCol w:w="1701"/>
      </w:tblGrid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FF"/>
          </w:tcPr>
          <w:p w:rsidR="003A3808" w:rsidRDefault="003A3808">
            <w:pPr>
              <w:spacing w:before="120" w:after="120"/>
              <w:jc w:val="center"/>
              <w:rPr>
                <w:rFonts w:eastAsia="細明體"/>
                <w:caps w:val="0"/>
                <w:vertAlign w:val="baseline"/>
              </w:rPr>
            </w:pPr>
            <w:bookmarkStart w:id="0" w:name="_GoBack"/>
            <w:bookmarkEnd w:id="0"/>
            <w:r>
              <w:rPr>
                <w:rFonts w:eastAsia="細明體" w:hint="eastAsia"/>
                <w:caps w:val="0"/>
                <w:vertAlign w:val="baseline"/>
              </w:rPr>
              <w:t>商品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FF"/>
          </w:tcPr>
          <w:p w:rsidR="003A3808" w:rsidRDefault="003A3808">
            <w:pPr>
              <w:spacing w:before="120" w:after="120"/>
              <w:jc w:val="center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原價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FF"/>
          </w:tcPr>
          <w:p w:rsidR="003A3808" w:rsidRDefault="003A3808">
            <w:pPr>
              <w:spacing w:before="120" w:after="120"/>
              <w:jc w:val="center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特價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FF"/>
          </w:tcPr>
          <w:p w:rsidR="003A3808" w:rsidRDefault="003A3808">
            <w:pPr>
              <w:spacing w:before="120" w:after="120"/>
              <w:jc w:val="center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期間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雀巢即溶奶粉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399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329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9/1~9/7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新東陽香腸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132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109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9/1~9/7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得意一天蔬菜油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125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9/1~9/7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約翰走路威士忌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969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699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9/1~9/7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麒麟一番</w:t>
            </w:r>
            <w:proofErr w:type="gramStart"/>
            <w:r>
              <w:rPr>
                <w:rFonts w:eastAsia="細明體" w:hint="eastAsia"/>
                <w:caps w:val="0"/>
                <w:vertAlign w:val="baseline"/>
              </w:rPr>
              <w:t>榨生皮酒</w:t>
            </w:r>
            <w:proofErr w:type="gram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319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289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9/1~9/7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加州葡萄柚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55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9/1~9/7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proofErr w:type="gramStart"/>
            <w:r>
              <w:rPr>
                <w:rFonts w:eastAsia="細明體" w:hint="eastAsia"/>
                <w:caps w:val="0"/>
                <w:vertAlign w:val="baseline"/>
              </w:rPr>
              <w:t>美國黑李</w:t>
            </w:r>
            <w:proofErr w:type="gram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89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9/8~9/14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紐西蘭奇異果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405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329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9/8~9/14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人</w:t>
            </w:r>
            <w:proofErr w:type="gramStart"/>
            <w:r>
              <w:rPr>
                <w:rFonts w:eastAsia="細明體" w:hint="eastAsia"/>
                <w:caps w:val="0"/>
                <w:vertAlign w:val="baseline"/>
              </w:rPr>
              <w:t>蔘</w:t>
            </w:r>
            <w:proofErr w:type="gramEnd"/>
            <w:r>
              <w:rPr>
                <w:rFonts w:eastAsia="細明體" w:hint="eastAsia"/>
                <w:caps w:val="0"/>
                <w:vertAlign w:val="baseline"/>
              </w:rPr>
              <w:t>酒禮盒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1800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1480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9/8~9/14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可口上賓蛋捲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189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159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9/8~9/14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proofErr w:type="gramStart"/>
            <w:r>
              <w:rPr>
                <w:rFonts w:eastAsia="細明體" w:hint="eastAsia"/>
                <w:caps w:val="0"/>
                <w:vertAlign w:val="baseline"/>
              </w:rPr>
              <w:t>牛頭牌沙茶</w:t>
            </w:r>
            <w:proofErr w:type="gramEnd"/>
            <w:r>
              <w:rPr>
                <w:rFonts w:eastAsia="細明體" w:hint="eastAsia"/>
                <w:caps w:val="0"/>
                <w:vertAlign w:val="baseline"/>
              </w:rPr>
              <w:t>醬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63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59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9/15~9/21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冷熱兩用冰桶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499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469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9/15~9/21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 w:rsidP="00F44EA4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麥斯威爾隨身包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124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115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9/15~9/21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舒潔平版衛生紙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125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9/15~9/21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GAYA</w:t>
            </w:r>
            <w:proofErr w:type="gramStart"/>
            <w:r>
              <w:rPr>
                <w:rFonts w:eastAsia="細明體" w:hint="eastAsia"/>
                <w:caps w:val="0"/>
                <w:vertAlign w:val="baseline"/>
              </w:rPr>
              <w:t>果野蕃茄</w:t>
            </w:r>
            <w:proofErr w:type="gramEnd"/>
            <w:r>
              <w:rPr>
                <w:rFonts w:eastAsia="細明體" w:hint="eastAsia"/>
                <w:caps w:val="0"/>
                <w:vertAlign w:val="baseline"/>
              </w:rPr>
              <w:t>汁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62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58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9/15~9/21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綜合健康果仁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111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99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9/15~9/21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可好天然魚油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80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62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9/15~9/21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泰國椰漿花生豆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117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89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9/22~9/28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proofErr w:type="gramStart"/>
            <w:r>
              <w:rPr>
                <w:rFonts w:eastAsia="細明體" w:hint="eastAsia"/>
                <w:caps w:val="0"/>
                <w:vertAlign w:val="baseline"/>
              </w:rPr>
              <w:t>古嶺堡冰釀</w:t>
            </w:r>
            <w:proofErr w:type="gramEnd"/>
            <w:r>
              <w:rPr>
                <w:rFonts w:eastAsia="細明體" w:hint="eastAsia"/>
                <w:caps w:val="0"/>
                <w:vertAlign w:val="baseline"/>
              </w:rPr>
              <w:t>葡萄酒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1500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1200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9/22~9/28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順天堂養生飲品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660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619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9/22~9/28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佳麗寶香水乳液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890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690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9/22~9/28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海洋美容系列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799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739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9/22~9/28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proofErr w:type="gramStart"/>
            <w:r>
              <w:rPr>
                <w:rFonts w:eastAsia="細明體" w:hint="eastAsia"/>
                <w:caps w:val="0"/>
                <w:vertAlign w:val="baseline"/>
              </w:rPr>
              <w:t>礦泥卸妝</w:t>
            </w:r>
            <w:proofErr w:type="gramEnd"/>
            <w:r>
              <w:rPr>
                <w:rFonts w:eastAsia="細明體" w:hint="eastAsia"/>
                <w:caps w:val="0"/>
                <w:vertAlign w:val="baseline"/>
              </w:rPr>
              <w:t>洗面乳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829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650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9/22~9/28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郡</w:t>
            </w:r>
            <w:proofErr w:type="gramStart"/>
            <w:r>
              <w:rPr>
                <w:rFonts w:eastAsia="細明體" w:hint="eastAsia"/>
                <w:caps w:val="0"/>
                <w:vertAlign w:val="baseline"/>
              </w:rPr>
              <w:t>是護底絲襪</w:t>
            </w:r>
            <w:proofErr w:type="gram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720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648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9/29~10/5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資生堂</w:t>
            </w:r>
            <w:proofErr w:type="gramStart"/>
            <w:r>
              <w:rPr>
                <w:rFonts w:eastAsia="細明體" w:hint="eastAsia"/>
                <w:caps w:val="0"/>
                <w:vertAlign w:val="baseline"/>
              </w:rPr>
              <w:t>柔膚貼</w:t>
            </w:r>
            <w:proofErr w:type="gram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670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599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9/29~10/5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浮雕浴室</w:t>
            </w:r>
            <w:proofErr w:type="gramStart"/>
            <w:r>
              <w:rPr>
                <w:rFonts w:eastAsia="細明體" w:hint="eastAsia"/>
                <w:caps w:val="0"/>
                <w:vertAlign w:val="baseline"/>
              </w:rPr>
              <w:t>止滑墊</w:t>
            </w:r>
            <w:proofErr w:type="gram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850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765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9/29~10/5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泡沫</w:t>
            </w:r>
            <w:proofErr w:type="gramStart"/>
            <w:r>
              <w:rPr>
                <w:rFonts w:eastAsia="細明體" w:hint="eastAsia"/>
                <w:caps w:val="0"/>
                <w:vertAlign w:val="baseline"/>
              </w:rPr>
              <w:t>式去污專用劑</w:t>
            </w:r>
            <w:proofErr w:type="gram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175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139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9/29~10/5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浴室空氣清新劑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149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125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9/29~10/5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proofErr w:type="gramStart"/>
            <w:r>
              <w:rPr>
                <w:rFonts w:eastAsia="細明體" w:hint="eastAsia"/>
                <w:caps w:val="0"/>
                <w:vertAlign w:val="baseline"/>
              </w:rPr>
              <w:t>麥飯石</w:t>
            </w:r>
            <w:proofErr w:type="gramEnd"/>
            <w:r>
              <w:rPr>
                <w:rFonts w:eastAsia="細明體" w:hint="eastAsia"/>
                <w:caps w:val="0"/>
                <w:vertAlign w:val="baseline"/>
              </w:rPr>
              <w:t>多功能</w:t>
            </w:r>
            <w:proofErr w:type="gramStart"/>
            <w:r>
              <w:rPr>
                <w:rFonts w:eastAsia="細明體" w:hint="eastAsia"/>
                <w:caps w:val="0"/>
                <w:vertAlign w:val="baseline"/>
              </w:rPr>
              <w:t>沖泡器</w:t>
            </w:r>
            <w:proofErr w:type="gram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720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612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10/6~10/12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lastRenderedPageBreak/>
              <w:t>Kitty</w:t>
            </w:r>
            <w:r>
              <w:rPr>
                <w:rFonts w:eastAsia="細明體" w:hint="eastAsia"/>
                <w:caps w:val="0"/>
                <w:vertAlign w:val="baseline"/>
              </w:rPr>
              <w:t>防</w:t>
            </w:r>
            <w:proofErr w:type="gramStart"/>
            <w:r>
              <w:rPr>
                <w:rFonts w:eastAsia="細明體" w:hint="eastAsia"/>
                <w:caps w:val="0"/>
                <w:vertAlign w:val="baseline"/>
              </w:rPr>
              <w:t>蟲米盒</w:t>
            </w:r>
            <w:proofErr w:type="gram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530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450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10/6~10/12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Kitty</w:t>
            </w:r>
            <w:r>
              <w:rPr>
                <w:rFonts w:eastAsia="細明體" w:hint="eastAsia"/>
                <w:caps w:val="0"/>
                <w:vertAlign w:val="baseline"/>
              </w:rPr>
              <w:t>充氣護墊枕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550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399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10/6~10/12</w:t>
            </w:r>
          </w:p>
        </w:tc>
      </w:tr>
      <w:tr w:rsidR="003A3808">
        <w:tc>
          <w:tcPr>
            <w:tcW w:w="3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Kitty</w:t>
            </w:r>
            <w:r>
              <w:rPr>
                <w:rFonts w:eastAsia="細明體" w:hint="eastAsia"/>
                <w:caps w:val="0"/>
                <w:vertAlign w:val="baseline"/>
              </w:rPr>
              <w:t>嬰兒毛毯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945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 w:hint="eastAsia"/>
                <w:caps w:val="0"/>
                <w:vertAlign w:val="baseline"/>
              </w:rPr>
              <w:t>745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3808" w:rsidRDefault="003A3808">
            <w:pPr>
              <w:spacing w:before="60" w:after="60" w:line="300" w:lineRule="atLeast"/>
              <w:ind w:left="113" w:right="113"/>
              <w:rPr>
                <w:rFonts w:eastAsia="細明體"/>
                <w:caps w:val="0"/>
                <w:vertAlign w:val="baseline"/>
              </w:rPr>
            </w:pPr>
            <w:r>
              <w:rPr>
                <w:rFonts w:eastAsia="細明體"/>
                <w:caps w:val="0"/>
                <w:vertAlign w:val="baseline"/>
              </w:rPr>
              <w:t>10/6~10/12</w:t>
            </w:r>
          </w:p>
        </w:tc>
      </w:tr>
    </w:tbl>
    <w:p w:rsidR="003A3808" w:rsidRDefault="003A3808">
      <w:pPr>
        <w:rPr>
          <w:rFonts w:eastAsia="細明體"/>
        </w:rPr>
      </w:pPr>
    </w:p>
    <w:sectPr w:rsidR="003A3808" w:rsidSect="00E82B2C">
      <w:pgSz w:w="11906" w:h="16838"/>
      <w:pgMar w:top="1440" w:right="1797" w:bottom="1440" w:left="1797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922" w:rsidRDefault="00CA1922" w:rsidP="002F2504">
      <w:pPr>
        <w:spacing w:line="240" w:lineRule="auto"/>
      </w:pPr>
      <w:r>
        <w:separator/>
      </w:r>
    </w:p>
  </w:endnote>
  <w:endnote w:type="continuationSeparator" w:id="0">
    <w:p w:rsidR="00CA1922" w:rsidRDefault="00CA1922" w:rsidP="002F25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922" w:rsidRDefault="00CA1922" w:rsidP="002F2504">
      <w:pPr>
        <w:spacing w:line="240" w:lineRule="auto"/>
      </w:pPr>
      <w:r>
        <w:separator/>
      </w:r>
    </w:p>
  </w:footnote>
  <w:footnote w:type="continuationSeparator" w:id="0">
    <w:p w:rsidR="00CA1922" w:rsidRDefault="00CA1922" w:rsidP="002F25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FD8"/>
    <w:rsid w:val="00103DED"/>
    <w:rsid w:val="002F2504"/>
    <w:rsid w:val="003A3808"/>
    <w:rsid w:val="005D69B8"/>
    <w:rsid w:val="006774DC"/>
    <w:rsid w:val="008E49F5"/>
    <w:rsid w:val="00AB4ABE"/>
    <w:rsid w:val="00B14FD8"/>
    <w:rsid w:val="00B73DF5"/>
    <w:rsid w:val="00CA1922"/>
    <w:rsid w:val="00D17A1E"/>
    <w:rsid w:val="00D678CE"/>
    <w:rsid w:val="00E82B2C"/>
    <w:rsid w:val="00E92F4A"/>
    <w:rsid w:val="00E9449A"/>
    <w:rsid w:val="00F44EA4"/>
    <w:rsid w:val="00F6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8CE"/>
    <w:pPr>
      <w:widowControl w:val="0"/>
      <w:adjustRightInd w:val="0"/>
      <w:spacing w:line="360" w:lineRule="atLeast"/>
      <w:textAlignment w:val="baseline"/>
    </w:pPr>
    <w:rPr>
      <w:caps/>
      <w:sz w:val="24"/>
      <w:vertAlign w:val="sub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50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2F2504"/>
    <w:rPr>
      <w:caps/>
      <w:vertAlign w:val="subscript"/>
    </w:rPr>
  </w:style>
  <w:style w:type="paragraph" w:styleId="a5">
    <w:name w:val="footer"/>
    <w:basedOn w:val="a"/>
    <w:link w:val="a6"/>
    <w:uiPriority w:val="99"/>
    <w:unhideWhenUsed/>
    <w:rsid w:val="002F250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2F2504"/>
    <w:rPr>
      <w:caps/>
      <w:vertAlign w:val="subscript"/>
    </w:rPr>
  </w:style>
  <w:style w:type="paragraph" w:styleId="a7">
    <w:name w:val="Balloon Text"/>
    <w:basedOn w:val="a"/>
    <w:link w:val="a8"/>
    <w:uiPriority w:val="99"/>
    <w:semiHidden/>
    <w:unhideWhenUsed/>
    <w:rsid w:val="00B73DF5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73DF5"/>
    <w:rPr>
      <w:rFonts w:asciiTheme="majorHAnsi" w:eastAsiaTheme="majorEastAsia" w:hAnsiTheme="majorHAnsi" w:cstheme="majorBidi"/>
      <w:caps/>
      <w:sz w:val="18"/>
      <w:szCs w:val="18"/>
      <w:vertAlign w:val="sub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8CE"/>
    <w:pPr>
      <w:widowControl w:val="0"/>
      <w:adjustRightInd w:val="0"/>
      <w:spacing w:line="360" w:lineRule="atLeast"/>
      <w:textAlignment w:val="baseline"/>
    </w:pPr>
    <w:rPr>
      <w:caps/>
      <w:sz w:val="24"/>
      <w:vertAlign w:val="sub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50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2F2504"/>
    <w:rPr>
      <w:caps/>
      <w:vertAlign w:val="subscript"/>
    </w:rPr>
  </w:style>
  <w:style w:type="paragraph" w:styleId="a5">
    <w:name w:val="footer"/>
    <w:basedOn w:val="a"/>
    <w:link w:val="a6"/>
    <w:uiPriority w:val="99"/>
    <w:unhideWhenUsed/>
    <w:rsid w:val="002F250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2F2504"/>
    <w:rPr>
      <w:caps/>
      <w:vertAlign w:val="subscript"/>
    </w:rPr>
  </w:style>
  <w:style w:type="paragraph" w:styleId="a7">
    <w:name w:val="Balloon Text"/>
    <w:basedOn w:val="a"/>
    <w:link w:val="a8"/>
    <w:uiPriority w:val="99"/>
    <w:semiHidden/>
    <w:unhideWhenUsed/>
    <w:rsid w:val="00B73DF5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73DF5"/>
    <w:rPr>
      <w:rFonts w:asciiTheme="majorHAnsi" w:eastAsiaTheme="majorEastAsia" w:hAnsiTheme="majorHAnsi" w:cstheme="majorBidi"/>
      <w:caps/>
      <w:sz w:val="18"/>
      <w:szCs w:val="18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725</Characters>
  <Application>Microsoft Office Word</Application>
  <DocSecurity>0</DocSecurity>
  <Lines>6</Lines>
  <Paragraphs>1</Paragraphs>
  <ScaleCrop>false</ScaleCrop>
  <Manager>BV5DDMA</Manager>
  <Company>財團法人中華民國電腦技能基金會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商品內容</dc:title>
  <dc:creator>陳美玲</dc:creator>
  <dc:description>第六類-Word文件之特殊應用</dc:description>
  <cp:lastModifiedBy>user</cp:lastModifiedBy>
  <cp:revision>2</cp:revision>
  <dcterms:created xsi:type="dcterms:W3CDTF">2011-02-25T02:03:00Z</dcterms:created>
  <dcterms:modified xsi:type="dcterms:W3CDTF">2011-02-25T02:03:00Z</dcterms:modified>
</cp:coreProperties>
</file>