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91F" w:rsidRPr="00D0591F" w:rsidRDefault="00D0591F" w:rsidP="00D0591F">
      <w:pPr>
        <w:numPr>
          <w:ilvl w:val="0"/>
          <w:numId w:val="1"/>
        </w:numPr>
        <w:autoSpaceDE w:val="0"/>
        <w:autoSpaceDN w:val="0"/>
        <w:adjustRightInd w:val="0"/>
        <w:ind w:left="540" w:hanging="540"/>
        <w:rPr>
          <w:rFonts w:ascii="Franklin Gothic Book" w:eastAsia="微軟正黑體" w:cs="Franklin Gothic Book"/>
          <w:kern w:val="24"/>
          <w:sz w:val="36"/>
          <w:szCs w:val="64"/>
          <w:lang w:val="zh-TW"/>
        </w:rPr>
      </w:pPr>
      <w:bookmarkStart w:id="0" w:name="_GoBack"/>
      <w:bookmarkEnd w:id="0"/>
      <w:r w:rsidRPr="00D0591F">
        <w:rPr>
          <w:rFonts w:ascii="Franklin Gothic Book" w:eastAsia="微軟正黑體" w:cs="微軟正黑體" w:hint="eastAsia"/>
          <w:kern w:val="24"/>
          <w:sz w:val="36"/>
          <w:szCs w:val="64"/>
          <w:lang w:val="zh-TW"/>
        </w:rPr>
        <w:t>購屋買賣流程</w:t>
      </w:r>
    </w:p>
    <w:p w:rsidR="00D0591F" w:rsidRPr="00D0591F" w:rsidRDefault="00D0591F" w:rsidP="00D0591F">
      <w:pPr>
        <w:autoSpaceDE w:val="0"/>
        <w:autoSpaceDN w:val="0"/>
        <w:adjustRightInd w:val="0"/>
        <w:ind w:left="540" w:hanging="540"/>
        <w:rPr>
          <w:rFonts w:ascii="Franklin Gothic Book" w:eastAsia="微軟正黑體" w:cs="Franklin Gothic Book"/>
          <w:kern w:val="24"/>
          <w:sz w:val="36"/>
          <w:szCs w:val="64"/>
          <w:lang w:val="zh-TW"/>
        </w:rPr>
      </w:pPr>
    </w:p>
    <w:p w:rsidR="00D0591F" w:rsidRPr="00D0591F" w:rsidRDefault="00D0591F" w:rsidP="00D0591F">
      <w:pPr>
        <w:pStyle w:val="1"/>
        <w:rPr>
          <w:lang w:val="zh-TW"/>
        </w:rPr>
      </w:pPr>
      <w:r w:rsidRPr="00D0591F">
        <w:rPr>
          <w:rFonts w:hint="eastAsia"/>
          <w:lang w:val="zh-TW"/>
        </w:rPr>
        <w:t>簽約</w:t>
      </w:r>
    </w:p>
    <w:p w:rsidR="00D0591F" w:rsidRPr="00D0591F" w:rsidRDefault="00D0591F" w:rsidP="00D0591F">
      <w:pPr>
        <w:numPr>
          <w:ilvl w:val="0"/>
          <w:numId w:val="1"/>
        </w:numPr>
        <w:autoSpaceDE w:val="0"/>
        <w:autoSpaceDN w:val="0"/>
        <w:adjustRightInd w:val="0"/>
        <w:ind w:left="540" w:hanging="540"/>
        <w:rPr>
          <w:rFonts w:ascii="微軟正黑體" w:eastAsia="微軟正黑體" w:hAnsi="微軟正黑體" w:cs="新細明體"/>
          <w:color w:val="0070C0"/>
          <w:kern w:val="24"/>
          <w:sz w:val="36"/>
          <w:szCs w:val="64"/>
          <w:lang w:val="zh-TW"/>
        </w:rPr>
      </w:pPr>
      <w:r w:rsidRPr="00D0591F">
        <w:rPr>
          <w:rFonts w:ascii="微軟正黑體" w:eastAsia="微軟正黑體" w:hAnsi="微軟正黑體" w:cs="新細明體" w:hint="eastAsia"/>
          <w:color w:val="0070C0"/>
          <w:kern w:val="24"/>
          <w:sz w:val="36"/>
          <w:szCs w:val="64"/>
          <w:lang w:val="zh-TW"/>
        </w:rPr>
        <w:t>買賣雙方就不動產買賣價款達成協議，對於買賣流程、價款給付方式、買賣條件以文字方式詳載於合約書上，並且雙方親自簽名蓋章，經代書見證簽約之程序簽約時買方須備證件及款項</w:t>
      </w:r>
      <w:r w:rsidRPr="00D0591F">
        <w:rPr>
          <w:rFonts w:ascii="微軟正黑體" w:eastAsia="微軟正黑體" w:hAnsi="微軟正黑體" w:cs="新細明體"/>
          <w:color w:val="0070C0"/>
          <w:kern w:val="24"/>
          <w:sz w:val="36"/>
          <w:szCs w:val="64"/>
          <w:lang w:val="zh-TW"/>
        </w:rPr>
        <w:t xml:space="preserve"> </w:t>
      </w:r>
      <w:r w:rsidRPr="00D0591F">
        <w:rPr>
          <w:rFonts w:ascii="微軟正黑體" w:eastAsia="微軟正黑體" w:hAnsi="微軟正黑體" w:cs="新細明體" w:hint="eastAsia"/>
          <w:color w:val="0070C0"/>
          <w:kern w:val="24"/>
          <w:sz w:val="36"/>
          <w:szCs w:val="64"/>
          <w:lang w:val="zh-TW"/>
        </w:rPr>
        <w:t>。</w:t>
      </w:r>
    </w:p>
    <w:p w:rsidR="00D0591F" w:rsidRPr="00D0591F" w:rsidRDefault="00D0591F" w:rsidP="00D0591F">
      <w:pPr>
        <w:pStyle w:val="1"/>
        <w:rPr>
          <w:lang w:val="zh-TW"/>
        </w:rPr>
      </w:pPr>
      <w:r w:rsidRPr="00D0591F">
        <w:rPr>
          <w:rFonts w:hint="eastAsia"/>
          <w:lang w:val="zh-TW"/>
        </w:rPr>
        <w:t>用印</w:t>
      </w:r>
    </w:p>
    <w:p w:rsidR="00D0591F" w:rsidRPr="00D0591F" w:rsidRDefault="00D0591F" w:rsidP="00D0591F">
      <w:pPr>
        <w:numPr>
          <w:ilvl w:val="0"/>
          <w:numId w:val="1"/>
        </w:numPr>
        <w:autoSpaceDE w:val="0"/>
        <w:autoSpaceDN w:val="0"/>
        <w:adjustRightInd w:val="0"/>
        <w:ind w:left="540" w:hanging="540"/>
        <w:rPr>
          <w:rFonts w:ascii="微軟正黑體" w:eastAsia="微軟正黑體" w:hAnsi="微軟正黑體" w:cs="新細明體"/>
          <w:color w:val="0070C0"/>
          <w:kern w:val="24"/>
          <w:sz w:val="36"/>
          <w:szCs w:val="64"/>
          <w:lang w:val="zh-TW"/>
        </w:rPr>
      </w:pPr>
      <w:r w:rsidRPr="00D0591F">
        <w:rPr>
          <w:rFonts w:ascii="微軟正黑體" w:eastAsia="微軟正黑體" w:hAnsi="微軟正黑體" w:cs="新細明體" w:hint="eastAsia"/>
          <w:color w:val="0070C0"/>
          <w:kern w:val="24"/>
          <w:sz w:val="36"/>
          <w:szCs w:val="64"/>
          <w:lang w:val="zh-TW"/>
        </w:rPr>
        <w:t>將報稅、過戶所須證明文件交付代書，代書並於增值稅申報書、契稅申報書、所有權移轉契約書（公契）、登記申請書上蓋好雙方印鑑章的手續，稱之為用印。</w:t>
      </w:r>
    </w:p>
    <w:p w:rsidR="00D0591F" w:rsidRPr="00D0591F" w:rsidRDefault="00D0591F" w:rsidP="00D0591F">
      <w:pPr>
        <w:numPr>
          <w:ilvl w:val="0"/>
          <w:numId w:val="1"/>
        </w:numPr>
        <w:autoSpaceDE w:val="0"/>
        <w:autoSpaceDN w:val="0"/>
        <w:adjustRightInd w:val="0"/>
        <w:ind w:left="540" w:hanging="540"/>
        <w:rPr>
          <w:rFonts w:ascii="微軟正黑體" w:eastAsia="微軟正黑體" w:hAnsi="微軟正黑體" w:cs="新細明體"/>
          <w:color w:val="0070C0"/>
          <w:kern w:val="24"/>
          <w:sz w:val="36"/>
          <w:szCs w:val="64"/>
          <w:lang w:val="zh-TW"/>
        </w:rPr>
      </w:pPr>
      <w:r w:rsidRPr="00D0591F">
        <w:rPr>
          <w:rFonts w:ascii="微軟正黑體" w:eastAsia="微軟正黑體" w:hAnsi="微軟正黑體" w:cs="新細明體" w:hint="eastAsia"/>
          <w:color w:val="0070C0"/>
          <w:kern w:val="24"/>
          <w:sz w:val="36"/>
          <w:szCs w:val="64"/>
          <w:lang w:val="zh-TW"/>
        </w:rPr>
        <w:t>用印流程</w:t>
      </w:r>
    </w:p>
    <w:p w:rsidR="00D0591F" w:rsidRPr="00D0591F" w:rsidRDefault="00D0591F" w:rsidP="00D0591F">
      <w:pPr>
        <w:numPr>
          <w:ilvl w:val="0"/>
          <w:numId w:val="2"/>
        </w:numPr>
        <w:autoSpaceDE w:val="0"/>
        <w:autoSpaceDN w:val="0"/>
        <w:adjustRightInd w:val="0"/>
        <w:ind w:left="1170" w:hanging="450"/>
        <w:rPr>
          <w:rFonts w:ascii="微軟正黑體" w:eastAsia="微軟正黑體" w:hAnsi="微軟正黑體" w:cs="新細明體"/>
          <w:color w:val="00B050"/>
          <w:kern w:val="24"/>
          <w:sz w:val="32"/>
          <w:szCs w:val="56"/>
          <w:lang w:val="zh-TW"/>
        </w:rPr>
      </w:pPr>
      <w:r w:rsidRPr="00D0591F">
        <w:rPr>
          <w:rFonts w:ascii="微軟正黑體" w:eastAsia="微軟正黑體" w:hAnsi="微軟正黑體" w:cs="新細明體" w:hint="eastAsia"/>
          <w:color w:val="00B050"/>
          <w:kern w:val="24"/>
          <w:sz w:val="32"/>
          <w:szCs w:val="56"/>
          <w:lang w:val="zh-TW"/>
        </w:rPr>
        <w:t>用印時買方須備證件及款項</w:t>
      </w:r>
    </w:p>
    <w:p w:rsidR="00D0591F" w:rsidRPr="00317E4C" w:rsidRDefault="00D0591F" w:rsidP="00D0591F">
      <w:pPr>
        <w:numPr>
          <w:ilvl w:val="0"/>
          <w:numId w:val="3"/>
        </w:numPr>
        <w:autoSpaceDE w:val="0"/>
        <w:autoSpaceDN w:val="0"/>
        <w:adjustRightInd w:val="0"/>
        <w:ind w:left="1800" w:hanging="360"/>
        <w:rPr>
          <w:rFonts w:ascii="微軟正黑體" w:eastAsia="微軟正黑體" w:hAnsi="微軟正黑體" w:cs="新細明體"/>
          <w:color w:val="E36C0A" w:themeColor="accent6" w:themeShade="BF"/>
          <w:kern w:val="24"/>
          <w:szCs w:val="48"/>
          <w:lang w:val="zh-TW"/>
        </w:rPr>
      </w:pPr>
      <w:r w:rsidRPr="00317E4C">
        <w:rPr>
          <w:rFonts w:ascii="微軟正黑體" w:eastAsia="微軟正黑體" w:hAnsi="微軟正黑體" w:cs="新細明體" w:hint="eastAsia"/>
          <w:color w:val="E36C0A" w:themeColor="accent6" w:themeShade="BF"/>
          <w:kern w:val="24"/>
          <w:szCs w:val="48"/>
          <w:lang w:val="zh-TW"/>
        </w:rPr>
        <w:t>印鑑章</w:t>
      </w:r>
    </w:p>
    <w:p w:rsidR="00D0591F" w:rsidRPr="00317E4C" w:rsidRDefault="00D0591F" w:rsidP="00D0591F">
      <w:pPr>
        <w:numPr>
          <w:ilvl w:val="0"/>
          <w:numId w:val="3"/>
        </w:numPr>
        <w:autoSpaceDE w:val="0"/>
        <w:autoSpaceDN w:val="0"/>
        <w:adjustRightInd w:val="0"/>
        <w:ind w:left="1800" w:hanging="360"/>
        <w:rPr>
          <w:rFonts w:ascii="微軟正黑體" w:eastAsia="微軟正黑體" w:hAnsi="微軟正黑體" w:cs="新細明體"/>
          <w:color w:val="E36C0A" w:themeColor="accent6" w:themeShade="BF"/>
          <w:kern w:val="24"/>
          <w:szCs w:val="48"/>
          <w:lang w:val="zh-TW"/>
        </w:rPr>
      </w:pPr>
      <w:r w:rsidRPr="00317E4C">
        <w:rPr>
          <w:rFonts w:ascii="微軟正黑體" w:eastAsia="微軟正黑體" w:hAnsi="微軟正黑體" w:cs="新細明體" w:hint="eastAsia"/>
          <w:color w:val="E36C0A" w:themeColor="accent6" w:themeShade="BF"/>
          <w:kern w:val="24"/>
          <w:szCs w:val="48"/>
          <w:lang w:val="zh-TW"/>
        </w:rPr>
        <w:t>印鑑證明</w:t>
      </w:r>
      <w:r w:rsidRPr="00317E4C">
        <w:rPr>
          <w:rFonts w:ascii="微軟正黑體" w:eastAsia="微軟正黑體" w:hAnsi="微軟正黑體" w:cs="新細明體"/>
          <w:color w:val="E36C0A" w:themeColor="accent6" w:themeShade="BF"/>
          <w:kern w:val="24"/>
          <w:szCs w:val="48"/>
        </w:rPr>
        <w:t>2</w:t>
      </w:r>
      <w:r w:rsidRPr="00317E4C">
        <w:rPr>
          <w:rFonts w:ascii="微軟正黑體" w:eastAsia="微軟正黑體" w:hAnsi="微軟正黑體" w:cs="新細明體" w:hint="eastAsia"/>
          <w:color w:val="E36C0A" w:themeColor="accent6" w:themeShade="BF"/>
          <w:kern w:val="24"/>
          <w:szCs w:val="48"/>
          <w:lang w:val="zh-TW"/>
        </w:rPr>
        <w:t>份（</w:t>
      </w:r>
      <w:r w:rsidRPr="00317E4C">
        <w:rPr>
          <w:rFonts w:ascii="微軟正黑體" w:eastAsia="微軟正黑體" w:hAnsi="微軟正黑體" w:cs="新細明體"/>
          <w:color w:val="E36C0A" w:themeColor="accent6" w:themeShade="BF"/>
          <w:kern w:val="24"/>
          <w:szCs w:val="48"/>
        </w:rPr>
        <w:t>6</w:t>
      </w:r>
      <w:r w:rsidRPr="00317E4C">
        <w:rPr>
          <w:rFonts w:ascii="微軟正黑體" w:eastAsia="微軟正黑體" w:hAnsi="微軟正黑體" w:cs="新細明體" w:hint="eastAsia"/>
          <w:color w:val="E36C0A" w:themeColor="accent6" w:themeShade="BF"/>
          <w:kern w:val="24"/>
          <w:szCs w:val="48"/>
          <w:lang w:val="zh-TW"/>
        </w:rPr>
        <w:t>個月內）</w:t>
      </w:r>
    </w:p>
    <w:p w:rsidR="00D0591F" w:rsidRPr="00D0591F" w:rsidRDefault="00D0591F" w:rsidP="00D0591F">
      <w:pPr>
        <w:pStyle w:val="1"/>
        <w:rPr>
          <w:lang w:val="zh-TW"/>
        </w:rPr>
      </w:pPr>
      <w:r w:rsidRPr="00D0591F">
        <w:rPr>
          <w:rFonts w:hint="eastAsia"/>
          <w:lang w:val="zh-TW"/>
        </w:rPr>
        <w:t>用印</w:t>
      </w:r>
    </w:p>
    <w:p w:rsidR="00D0591F" w:rsidRPr="00317E4C" w:rsidRDefault="00D0591F" w:rsidP="00D0591F">
      <w:pPr>
        <w:numPr>
          <w:ilvl w:val="0"/>
          <w:numId w:val="3"/>
        </w:numPr>
        <w:autoSpaceDE w:val="0"/>
        <w:autoSpaceDN w:val="0"/>
        <w:adjustRightInd w:val="0"/>
        <w:ind w:left="1800" w:hanging="360"/>
        <w:rPr>
          <w:rFonts w:ascii="微軟正黑體" w:eastAsia="微軟正黑體" w:hAnsi="微軟正黑體" w:cs="新細明體"/>
          <w:color w:val="E36C0A" w:themeColor="accent6" w:themeShade="BF"/>
          <w:kern w:val="24"/>
          <w:szCs w:val="48"/>
          <w:lang w:val="zh-TW"/>
        </w:rPr>
      </w:pPr>
      <w:r w:rsidRPr="00317E4C">
        <w:rPr>
          <w:rFonts w:ascii="微軟正黑體" w:eastAsia="微軟正黑體" w:hAnsi="微軟正黑體" w:cs="新細明體" w:hint="eastAsia"/>
          <w:color w:val="E36C0A" w:themeColor="accent6" w:themeShade="BF"/>
          <w:kern w:val="24"/>
          <w:szCs w:val="48"/>
          <w:lang w:val="zh-TW"/>
        </w:rPr>
        <w:t>戶口名簿影本</w:t>
      </w:r>
      <w:r w:rsidRPr="00317E4C">
        <w:rPr>
          <w:rFonts w:ascii="微軟正黑體" w:eastAsia="微軟正黑體" w:hAnsi="微軟正黑體" w:cs="新細明體"/>
          <w:color w:val="E36C0A" w:themeColor="accent6" w:themeShade="BF"/>
          <w:kern w:val="24"/>
          <w:szCs w:val="48"/>
        </w:rPr>
        <w:t>2</w:t>
      </w:r>
      <w:r w:rsidRPr="00317E4C">
        <w:rPr>
          <w:rFonts w:ascii="微軟正黑體" w:eastAsia="微軟正黑體" w:hAnsi="微軟正黑體" w:cs="新細明體" w:hint="eastAsia"/>
          <w:color w:val="E36C0A" w:themeColor="accent6" w:themeShade="BF"/>
          <w:kern w:val="24"/>
          <w:szCs w:val="48"/>
          <w:lang w:val="zh-TW"/>
        </w:rPr>
        <w:t>份或戶籍謄本</w:t>
      </w:r>
      <w:r w:rsidRPr="00317E4C">
        <w:rPr>
          <w:rFonts w:ascii="微軟正黑體" w:eastAsia="微軟正黑體" w:hAnsi="微軟正黑體" w:cs="新細明體"/>
          <w:color w:val="E36C0A" w:themeColor="accent6" w:themeShade="BF"/>
          <w:kern w:val="24"/>
          <w:szCs w:val="48"/>
        </w:rPr>
        <w:t>2</w:t>
      </w:r>
      <w:r w:rsidRPr="00317E4C">
        <w:rPr>
          <w:rFonts w:ascii="微軟正黑體" w:eastAsia="微軟正黑體" w:hAnsi="微軟正黑體" w:cs="新細明體" w:hint="eastAsia"/>
          <w:color w:val="E36C0A" w:themeColor="accent6" w:themeShade="BF"/>
          <w:kern w:val="24"/>
          <w:szCs w:val="48"/>
          <w:lang w:val="zh-TW"/>
        </w:rPr>
        <w:t>份</w:t>
      </w:r>
    </w:p>
    <w:p w:rsidR="00D0591F" w:rsidRPr="00317E4C" w:rsidRDefault="00D0591F" w:rsidP="00D0591F">
      <w:pPr>
        <w:numPr>
          <w:ilvl w:val="0"/>
          <w:numId w:val="3"/>
        </w:numPr>
        <w:autoSpaceDE w:val="0"/>
        <w:autoSpaceDN w:val="0"/>
        <w:adjustRightInd w:val="0"/>
        <w:ind w:left="1800" w:hanging="360"/>
        <w:rPr>
          <w:rFonts w:ascii="微軟正黑體" w:eastAsia="微軟正黑體" w:hAnsi="微軟正黑體" w:cs="新細明體"/>
          <w:color w:val="E36C0A" w:themeColor="accent6" w:themeShade="BF"/>
          <w:kern w:val="24"/>
          <w:szCs w:val="48"/>
          <w:lang w:val="zh-TW"/>
        </w:rPr>
      </w:pPr>
      <w:r w:rsidRPr="00317E4C">
        <w:rPr>
          <w:rFonts w:ascii="微軟正黑體" w:eastAsia="微軟正黑體" w:hAnsi="微軟正黑體" w:cs="新細明體" w:hint="eastAsia"/>
          <w:color w:val="E36C0A" w:themeColor="accent6" w:themeShade="BF"/>
          <w:kern w:val="24"/>
          <w:szCs w:val="48"/>
          <w:lang w:val="zh-TW"/>
        </w:rPr>
        <w:t>預繳規費或代書費用</w:t>
      </w:r>
    </w:p>
    <w:p w:rsidR="00D0591F" w:rsidRPr="00D0591F" w:rsidRDefault="00D0591F" w:rsidP="00D0591F">
      <w:pPr>
        <w:numPr>
          <w:ilvl w:val="0"/>
          <w:numId w:val="2"/>
        </w:numPr>
        <w:autoSpaceDE w:val="0"/>
        <w:autoSpaceDN w:val="0"/>
        <w:adjustRightInd w:val="0"/>
        <w:ind w:left="1170" w:hanging="450"/>
        <w:rPr>
          <w:rFonts w:ascii="微軟正黑體" w:eastAsia="微軟正黑體" w:hAnsi="微軟正黑體" w:cs="新細明體"/>
          <w:color w:val="00B050"/>
          <w:kern w:val="24"/>
          <w:sz w:val="32"/>
          <w:szCs w:val="56"/>
          <w:lang w:val="zh-TW"/>
        </w:rPr>
      </w:pPr>
      <w:r w:rsidRPr="00D0591F">
        <w:rPr>
          <w:rFonts w:ascii="微軟正黑體" w:eastAsia="微軟正黑體" w:hAnsi="微軟正黑體" w:cs="新細明體" w:hint="eastAsia"/>
          <w:color w:val="00B050"/>
          <w:kern w:val="24"/>
          <w:sz w:val="32"/>
          <w:szCs w:val="56"/>
          <w:lang w:val="zh-TW"/>
        </w:rPr>
        <w:t>由代書整理申報契稅及增值稅資料後送件</w:t>
      </w:r>
    </w:p>
    <w:p w:rsidR="00D0591F" w:rsidRPr="00D0591F" w:rsidRDefault="00D0591F" w:rsidP="00D0591F">
      <w:pPr>
        <w:numPr>
          <w:ilvl w:val="0"/>
          <w:numId w:val="2"/>
        </w:numPr>
        <w:autoSpaceDE w:val="0"/>
        <w:autoSpaceDN w:val="0"/>
        <w:adjustRightInd w:val="0"/>
        <w:ind w:left="1170" w:hanging="450"/>
        <w:rPr>
          <w:rFonts w:ascii="微軟正黑體" w:eastAsia="微軟正黑體" w:hAnsi="微軟正黑體" w:cs="新細明體"/>
          <w:color w:val="00B050"/>
          <w:kern w:val="24"/>
          <w:sz w:val="32"/>
          <w:szCs w:val="56"/>
          <w:lang w:val="zh-TW"/>
        </w:rPr>
      </w:pPr>
      <w:r w:rsidRPr="00D0591F">
        <w:rPr>
          <w:rFonts w:ascii="微軟正黑體" w:eastAsia="微軟正黑體" w:hAnsi="微軟正黑體" w:cs="新細明體" w:hint="eastAsia"/>
          <w:color w:val="00B050"/>
          <w:kern w:val="24"/>
          <w:sz w:val="32"/>
          <w:szCs w:val="56"/>
          <w:lang w:val="zh-TW"/>
        </w:rPr>
        <w:t>稅捐收件：增值稅自用件</w:t>
      </w:r>
      <w:r w:rsidRPr="00D0591F">
        <w:rPr>
          <w:rFonts w:ascii="微軟正黑體" w:eastAsia="微軟正黑體" w:hAnsi="微軟正黑體" w:cs="新細明體"/>
          <w:color w:val="00B050"/>
          <w:kern w:val="24"/>
          <w:sz w:val="32"/>
          <w:szCs w:val="56"/>
        </w:rPr>
        <w:t>(20</w:t>
      </w:r>
      <w:r w:rsidRPr="00D0591F">
        <w:rPr>
          <w:rFonts w:ascii="微軟正黑體" w:eastAsia="微軟正黑體" w:hAnsi="微軟正黑體" w:cs="新細明體" w:hint="eastAsia"/>
          <w:color w:val="00B050"/>
          <w:kern w:val="24"/>
          <w:sz w:val="32"/>
          <w:szCs w:val="56"/>
          <w:lang w:val="zh-TW"/>
        </w:rPr>
        <w:t>個工作天</w:t>
      </w:r>
      <w:r w:rsidRPr="00D0591F">
        <w:rPr>
          <w:rFonts w:ascii="微軟正黑體" w:eastAsia="微軟正黑體" w:hAnsi="微軟正黑體" w:cs="新細明體"/>
          <w:color w:val="00B050"/>
          <w:kern w:val="24"/>
          <w:sz w:val="32"/>
          <w:szCs w:val="56"/>
        </w:rPr>
        <w:t>);</w:t>
      </w:r>
      <w:r w:rsidRPr="00D0591F">
        <w:rPr>
          <w:rFonts w:ascii="微軟正黑體" w:eastAsia="微軟正黑體" w:hAnsi="微軟正黑體" w:cs="新細明體" w:hint="eastAsia"/>
          <w:color w:val="00B050"/>
          <w:kern w:val="24"/>
          <w:sz w:val="32"/>
          <w:szCs w:val="56"/>
          <w:lang w:val="zh-TW"/>
        </w:rPr>
        <w:t>增值稅一般件</w:t>
      </w:r>
      <w:r w:rsidRPr="00D0591F">
        <w:rPr>
          <w:rFonts w:ascii="微軟正黑體" w:eastAsia="微軟正黑體" w:hAnsi="微軟正黑體" w:cs="新細明體" w:hint="eastAsia"/>
          <w:color w:val="00B050"/>
          <w:kern w:val="24"/>
          <w:sz w:val="32"/>
          <w:szCs w:val="56"/>
          <w:lang w:val="zh-TW"/>
        </w:rPr>
        <w:lastRenderedPageBreak/>
        <w:t>（</w:t>
      </w:r>
      <w:r w:rsidRPr="00D0591F">
        <w:rPr>
          <w:rFonts w:ascii="微軟正黑體" w:eastAsia="微軟正黑體" w:hAnsi="微軟正黑體" w:cs="新細明體"/>
          <w:color w:val="00B050"/>
          <w:kern w:val="24"/>
          <w:sz w:val="32"/>
          <w:szCs w:val="56"/>
        </w:rPr>
        <w:t>7</w:t>
      </w:r>
      <w:r w:rsidRPr="00D0591F">
        <w:rPr>
          <w:rFonts w:ascii="微軟正黑體" w:eastAsia="微軟正黑體" w:hAnsi="微軟正黑體" w:cs="新細明體" w:hint="eastAsia"/>
          <w:color w:val="00B050"/>
          <w:kern w:val="24"/>
          <w:sz w:val="32"/>
          <w:szCs w:val="56"/>
          <w:lang w:val="zh-TW"/>
        </w:rPr>
        <w:t>個工作天）</w:t>
      </w:r>
      <w:r w:rsidRPr="00D0591F">
        <w:rPr>
          <w:rFonts w:ascii="微軟正黑體" w:eastAsia="微軟正黑體" w:hAnsi="微軟正黑體" w:cs="新細明體"/>
          <w:color w:val="00B050"/>
          <w:kern w:val="24"/>
          <w:sz w:val="32"/>
          <w:szCs w:val="56"/>
          <w:lang w:val="zh-TW"/>
        </w:rPr>
        <w:t xml:space="preserve"> </w:t>
      </w:r>
      <w:r w:rsidRPr="00D0591F">
        <w:rPr>
          <w:rFonts w:ascii="微軟正黑體" w:eastAsia="微軟正黑體" w:hAnsi="微軟正黑體" w:cs="新細明體" w:hint="eastAsia"/>
          <w:color w:val="00B050"/>
          <w:kern w:val="24"/>
          <w:sz w:val="32"/>
          <w:szCs w:val="56"/>
          <w:lang w:val="zh-TW"/>
        </w:rPr>
        <w:t>若買方需貸款，應於用印同時</w:t>
      </w:r>
    </w:p>
    <w:p w:rsidR="00D0591F" w:rsidRPr="00D0591F" w:rsidRDefault="00D0591F" w:rsidP="00D0591F">
      <w:pPr>
        <w:numPr>
          <w:ilvl w:val="0"/>
          <w:numId w:val="2"/>
        </w:numPr>
        <w:autoSpaceDE w:val="0"/>
        <w:autoSpaceDN w:val="0"/>
        <w:adjustRightInd w:val="0"/>
        <w:ind w:left="1170" w:hanging="450"/>
        <w:rPr>
          <w:rFonts w:ascii="微軟正黑體" w:eastAsia="微軟正黑體" w:hAnsi="微軟正黑體" w:cs="新細明體"/>
          <w:color w:val="00B050"/>
          <w:kern w:val="24"/>
          <w:sz w:val="32"/>
          <w:szCs w:val="56"/>
          <w:lang w:val="zh-TW"/>
        </w:rPr>
      </w:pPr>
      <w:r w:rsidRPr="00D0591F">
        <w:rPr>
          <w:rFonts w:ascii="微軟正黑體" w:eastAsia="微軟正黑體" w:hAnsi="微軟正黑體" w:cs="新細明體" w:hint="eastAsia"/>
          <w:color w:val="00B050"/>
          <w:kern w:val="24"/>
          <w:sz w:val="32"/>
          <w:szCs w:val="56"/>
          <w:lang w:val="zh-TW"/>
        </w:rPr>
        <w:t>買方於用印時決定貸款銀行</w:t>
      </w:r>
    </w:p>
    <w:p w:rsidR="00D0591F" w:rsidRPr="00D0591F" w:rsidRDefault="00D0591F" w:rsidP="00D0591F">
      <w:pPr>
        <w:numPr>
          <w:ilvl w:val="0"/>
          <w:numId w:val="2"/>
        </w:numPr>
        <w:autoSpaceDE w:val="0"/>
        <w:autoSpaceDN w:val="0"/>
        <w:adjustRightInd w:val="0"/>
        <w:ind w:left="1170" w:hanging="450"/>
        <w:rPr>
          <w:rFonts w:ascii="微軟正黑體" w:eastAsia="微軟正黑體" w:hAnsi="微軟正黑體" w:cs="新細明體"/>
          <w:color w:val="00B050"/>
          <w:kern w:val="24"/>
          <w:sz w:val="32"/>
          <w:szCs w:val="56"/>
          <w:lang w:val="zh-TW"/>
        </w:rPr>
      </w:pPr>
      <w:r w:rsidRPr="00D0591F">
        <w:rPr>
          <w:rFonts w:ascii="微軟正黑體" w:eastAsia="微軟正黑體" w:hAnsi="微軟正黑體" w:cs="新細明體" w:hint="eastAsia"/>
          <w:color w:val="00B050"/>
          <w:kern w:val="24"/>
          <w:sz w:val="32"/>
          <w:szCs w:val="56"/>
          <w:lang w:val="zh-TW"/>
        </w:rPr>
        <w:t>銀行收件：審查、估價、對保、用印（約</w:t>
      </w:r>
      <w:r w:rsidRPr="00D0591F">
        <w:rPr>
          <w:rFonts w:ascii="微軟正黑體" w:eastAsia="微軟正黑體" w:hAnsi="微軟正黑體" w:cs="新細明體"/>
          <w:color w:val="00B050"/>
          <w:kern w:val="24"/>
          <w:sz w:val="32"/>
          <w:szCs w:val="56"/>
        </w:rPr>
        <w:t>2</w:t>
      </w:r>
      <w:r w:rsidRPr="00D0591F">
        <w:rPr>
          <w:rFonts w:ascii="微軟正黑體" w:eastAsia="微軟正黑體" w:hAnsi="微軟正黑體" w:cs="新細明體" w:hint="eastAsia"/>
          <w:color w:val="00B050"/>
          <w:kern w:val="24"/>
          <w:sz w:val="32"/>
          <w:szCs w:val="56"/>
          <w:lang w:val="zh-TW"/>
        </w:rPr>
        <w:t>至</w:t>
      </w:r>
      <w:r w:rsidRPr="00D0591F">
        <w:rPr>
          <w:rFonts w:ascii="微軟正黑體" w:eastAsia="微軟正黑體" w:hAnsi="微軟正黑體" w:cs="新細明體"/>
          <w:color w:val="00B050"/>
          <w:kern w:val="24"/>
          <w:sz w:val="32"/>
          <w:szCs w:val="56"/>
        </w:rPr>
        <w:t>3</w:t>
      </w:r>
      <w:r w:rsidRPr="00D0591F">
        <w:rPr>
          <w:rFonts w:ascii="微軟正黑體" w:eastAsia="微軟正黑體" w:hAnsi="微軟正黑體" w:cs="新細明體" w:hint="eastAsia"/>
          <w:color w:val="00B050"/>
          <w:kern w:val="24"/>
          <w:sz w:val="32"/>
          <w:szCs w:val="56"/>
          <w:lang w:val="zh-TW"/>
        </w:rPr>
        <w:t>星期）</w:t>
      </w:r>
    </w:p>
    <w:p w:rsidR="00D0591F" w:rsidRPr="00D0591F" w:rsidRDefault="00D0591F" w:rsidP="00D0591F">
      <w:pPr>
        <w:pStyle w:val="1"/>
        <w:rPr>
          <w:lang w:val="zh-TW"/>
        </w:rPr>
      </w:pPr>
      <w:r w:rsidRPr="00D0591F">
        <w:rPr>
          <w:rFonts w:hint="eastAsia"/>
          <w:lang w:val="zh-TW"/>
        </w:rPr>
        <w:t>完稅</w:t>
      </w:r>
    </w:p>
    <w:p w:rsidR="00D0591F" w:rsidRPr="00D0591F" w:rsidRDefault="00D0591F" w:rsidP="00D0591F">
      <w:pPr>
        <w:numPr>
          <w:ilvl w:val="0"/>
          <w:numId w:val="1"/>
        </w:numPr>
        <w:autoSpaceDE w:val="0"/>
        <w:autoSpaceDN w:val="0"/>
        <w:adjustRightInd w:val="0"/>
        <w:ind w:left="540" w:hanging="540"/>
        <w:rPr>
          <w:rFonts w:ascii="微軟正黑體" w:eastAsia="微軟正黑體" w:hAnsi="微軟正黑體" w:cs="新細明體"/>
          <w:color w:val="0070C0"/>
          <w:kern w:val="24"/>
          <w:sz w:val="36"/>
          <w:szCs w:val="64"/>
          <w:lang w:val="zh-TW"/>
        </w:rPr>
      </w:pPr>
      <w:r w:rsidRPr="00D0591F">
        <w:rPr>
          <w:rFonts w:ascii="微軟正黑體" w:eastAsia="微軟正黑體" w:hAnsi="微軟正黑體" w:cs="新細明體" w:hint="eastAsia"/>
          <w:color w:val="0070C0"/>
          <w:kern w:val="24"/>
          <w:sz w:val="36"/>
          <w:szCs w:val="64"/>
          <w:lang w:val="zh-TW"/>
        </w:rPr>
        <w:t>稅單（增值稅及契稅）核發後，代書通知賣方繳納土地增值稅、買方繳納房屋契稅，買方並於同時支付完稅款項，此稱為完稅。</w:t>
      </w:r>
    </w:p>
    <w:p w:rsidR="00D0591F" w:rsidRPr="00D0591F" w:rsidRDefault="00D0591F" w:rsidP="00D0591F">
      <w:pPr>
        <w:numPr>
          <w:ilvl w:val="0"/>
          <w:numId w:val="2"/>
        </w:numPr>
        <w:autoSpaceDE w:val="0"/>
        <w:autoSpaceDN w:val="0"/>
        <w:adjustRightInd w:val="0"/>
        <w:ind w:left="1170" w:hanging="450"/>
        <w:rPr>
          <w:rFonts w:ascii="微軟正黑體" w:eastAsia="微軟正黑體" w:hAnsi="微軟正黑體" w:cs="新細明體"/>
          <w:color w:val="00B050"/>
          <w:kern w:val="24"/>
          <w:sz w:val="32"/>
          <w:szCs w:val="56"/>
          <w:lang w:val="zh-TW"/>
        </w:rPr>
      </w:pPr>
      <w:r w:rsidRPr="00D0591F">
        <w:rPr>
          <w:rFonts w:ascii="微軟正黑體" w:eastAsia="微軟正黑體" w:hAnsi="微軟正黑體" w:cs="新細明體" w:hint="eastAsia"/>
          <w:color w:val="00B050"/>
          <w:kern w:val="24"/>
          <w:sz w:val="32"/>
          <w:szCs w:val="56"/>
          <w:lang w:val="zh-TW"/>
        </w:rPr>
        <w:t>買方須備證件及款項</w:t>
      </w:r>
    </w:p>
    <w:p w:rsidR="00D0591F" w:rsidRPr="00317E4C" w:rsidRDefault="00D0591F" w:rsidP="00D0591F">
      <w:pPr>
        <w:numPr>
          <w:ilvl w:val="0"/>
          <w:numId w:val="3"/>
        </w:numPr>
        <w:autoSpaceDE w:val="0"/>
        <w:autoSpaceDN w:val="0"/>
        <w:adjustRightInd w:val="0"/>
        <w:ind w:left="1800" w:hanging="360"/>
        <w:rPr>
          <w:rFonts w:ascii="微軟正黑體" w:eastAsia="微軟正黑體" w:hAnsi="微軟正黑體" w:cs="新細明體"/>
          <w:color w:val="E36C0A" w:themeColor="accent6" w:themeShade="BF"/>
          <w:kern w:val="24"/>
          <w:szCs w:val="48"/>
          <w:lang w:val="zh-TW"/>
        </w:rPr>
      </w:pPr>
      <w:r w:rsidRPr="00317E4C">
        <w:rPr>
          <w:rFonts w:ascii="微軟正黑體" w:eastAsia="微軟正黑體" w:hAnsi="微軟正黑體" w:cs="新細明體" w:hint="eastAsia"/>
          <w:color w:val="E36C0A" w:themeColor="accent6" w:themeShade="BF"/>
          <w:kern w:val="24"/>
          <w:szCs w:val="48"/>
          <w:lang w:val="zh-TW"/>
        </w:rPr>
        <w:t>印鑑章</w:t>
      </w:r>
    </w:p>
    <w:p w:rsidR="00D0591F" w:rsidRPr="00317E4C" w:rsidRDefault="00D0591F" w:rsidP="00D0591F">
      <w:pPr>
        <w:numPr>
          <w:ilvl w:val="0"/>
          <w:numId w:val="3"/>
        </w:numPr>
        <w:autoSpaceDE w:val="0"/>
        <w:autoSpaceDN w:val="0"/>
        <w:adjustRightInd w:val="0"/>
        <w:ind w:left="1800" w:hanging="360"/>
        <w:rPr>
          <w:rFonts w:ascii="微軟正黑體" w:eastAsia="微軟正黑體" w:hAnsi="微軟正黑體" w:cs="新細明體"/>
          <w:color w:val="E36C0A" w:themeColor="accent6" w:themeShade="BF"/>
          <w:kern w:val="24"/>
          <w:szCs w:val="48"/>
          <w:lang w:val="zh-TW"/>
        </w:rPr>
      </w:pPr>
      <w:r w:rsidRPr="00317E4C">
        <w:rPr>
          <w:rFonts w:ascii="微軟正黑體" w:eastAsia="微軟正黑體" w:hAnsi="微軟正黑體" w:cs="新細明體" w:hint="eastAsia"/>
          <w:color w:val="E36C0A" w:themeColor="accent6" w:themeShade="BF"/>
          <w:kern w:val="24"/>
          <w:szCs w:val="48"/>
          <w:lang w:val="zh-TW"/>
        </w:rPr>
        <w:t>簽立商業本票</w:t>
      </w:r>
    </w:p>
    <w:p w:rsidR="00D0591F" w:rsidRPr="00317E4C" w:rsidRDefault="00D0591F" w:rsidP="00D0591F">
      <w:pPr>
        <w:numPr>
          <w:ilvl w:val="0"/>
          <w:numId w:val="3"/>
        </w:numPr>
        <w:autoSpaceDE w:val="0"/>
        <w:autoSpaceDN w:val="0"/>
        <w:adjustRightInd w:val="0"/>
        <w:ind w:left="1800" w:hanging="360"/>
        <w:rPr>
          <w:rFonts w:ascii="微軟正黑體" w:eastAsia="微軟正黑體" w:hAnsi="微軟正黑體" w:cs="新細明體"/>
          <w:color w:val="E36C0A" w:themeColor="accent6" w:themeShade="BF"/>
          <w:kern w:val="24"/>
          <w:szCs w:val="48"/>
          <w:lang w:val="zh-TW"/>
        </w:rPr>
      </w:pPr>
      <w:r w:rsidRPr="00317E4C">
        <w:rPr>
          <w:rFonts w:ascii="微軟正黑體" w:eastAsia="微軟正黑體" w:hAnsi="微軟正黑體" w:cs="新細明體" w:hint="eastAsia"/>
          <w:color w:val="E36C0A" w:themeColor="accent6" w:themeShade="BF"/>
          <w:kern w:val="24"/>
          <w:szCs w:val="48"/>
          <w:lang w:val="zh-TW"/>
        </w:rPr>
        <w:t>繳納契稅（現金</w:t>
      </w:r>
      <w:r w:rsidRPr="00317E4C">
        <w:rPr>
          <w:rFonts w:ascii="微軟正黑體" w:eastAsia="微軟正黑體" w:hAnsi="微軟正黑體" w:cs="新細明體"/>
          <w:color w:val="E36C0A" w:themeColor="accent6" w:themeShade="BF"/>
          <w:kern w:val="24"/>
          <w:szCs w:val="48"/>
        </w:rPr>
        <w:t>1</w:t>
      </w:r>
      <w:r w:rsidRPr="00317E4C">
        <w:rPr>
          <w:rFonts w:ascii="微軟正黑體" w:eastAsia="微軟正黑體" w:hAnsi="微軟正黑體" w:cs="新細明體" w:hint="eastAsia"/>
          <w:color w:val="E36C0A" w:themeColor="accent6" w:themeShade="BF"/>
          <w:kern w:val="24"/>
          <w:szCs w:val="48"/>
          <w:lang w:val="zh-TW"/>
        </w:rPr>
        <w:t>日內，支票</w:t>
      </w:r>
      <w:r w:rsidRPr="00317E4C">
        <w:rPr>
          <w:rFonts w:ascii="微軟正黑體" w:eastAsia="微軟正黑體" w:hAnsi="微軟正黑體" w:cs="新細明體"/>
          <w:color w:val="E36C0A" w:themeColor="accent6" w:themeShade="BF"/>
          <w:kern w:val="24"/>
          <w:szCs w:val="48"/>
        </w:rPr>
        <w:t>3</w:t>
      </w:r>
      <w:r w:rsidRPr="00317E4C">
        <w:rPr>
          <w:rFonts w:ascii="微軟正黑體" w:eastAsia="微軟正黑體" w:hAnsi="微軟正黑體" w:cs="新細明體" w:hint="eastAsia"/>
          <w:color w:val="E36C0A" w:themeColor="accent6" w:themeShade="BF"/>
          <w:kern w:val="24"/>
          <w:szCs w:val="48"/>
          <w:lang w:val="zh-TW"/>
        </w:rPr>
        <w:t>日內）</w:t>
      </w:r>
    </w:p>
    <w:p w:rsidR="00D0591F" w:rsidRPr="00317E4C" w:rsidRDefault="00D0591F" w:rsidP="00D0591F">
      <w:pPr>
        <w:numPr>
          <w:ilvl w:val="0"/>
          <w:numId w:val="3"/>
        </w:numPr>
        <w:autoSpaceDE w:val="0"/>
        <w:autoSpaceDN w:val="0"/>
        <w:adjustRightInd w:val="0"/>
        <w:ind w:left="1800" w:hanging="360"/>
        <w:rPr>
          <w:rFonts w:ascii="微軟正黑體" w:eastAsia="微軟正黑體" w:hAnsi="微軟正黑體" w:cs="新細明體"/>
          <w:color w:val="E36C0A" w:themeColor="accent6" w:themeShade="BF"/>
          <w:kern w:val="24"/>
          <w:szCs w:val="48"/>
          <w:lang w:val="zh-TW"/>
        </w:rPr>
      </w:pPr>
      <w:r w:rsidRPr="00317E4C">
        <w:rPr>
          <w:rFonts w:ascii="微軟正黑體" w:eastAsia="微軟正黑體" w:hAnsi="微軟正黑體" w:cs="新細明體" w:hint="eastAsia"/>
          <w:color w:val="E36C0A" w:themeColor="accent6" w:themeShade="BF"/>
          <w:kern w:val="24"/>
          <w:szCs w:val="48"/>
          <w:lang w:val="zh-TW"/>
        </w:rPr>
        <w:t>完稅款</w:t>
      </w:r>
    </w:p>
    <w:p w:rsidR="00D0591F" w:rsidRPr="00D0591F" w:rsidRDefault="00D0591F" w:rsidP="00D0591F">
      <w:pPr>
        <w:numPr>
          <w:ilvl w:val="0"/>
          <w:numId w:val="2"/>
        </w:numPr>
        <w:autoSpaceDE w:val="0"/>
        <w:autoSpaceDN w:val="0"/>
        <w:adjustRightInd w:val="0"/>
        <w:ind w:left="1170" w:hanging="450"/>
        <w:rPr>
          <w:rFonts w:ascii="微軟正黑體" w:eastAsia="微軟正黑體" w:hAnsi="微軟正黑體" w:cs="新細明體"/>
          <w:color w:val="00B050"/>
          <w:kern w:val="24"/>
          <w:sz w:val="32"/>
          <w:szCs w:val="56"/>
          <w:lang w:val="zh-TW"/>
        </w:rPr>
      </w:pPr>
      <w:r w:rsidRPr="00D0591F">
        <w:rPr>
          <w:rFonts w:ascii="微軟正黑體" w:eastAsia="微軟正黑體" w:hAnsi="微軟正黑體" w:cs="新細明體" w:hint="eastAsia"/>
          <w:color w:val="00B050"/>
          <w:kern w:val="24"/>
          <w:sz w:val="32"/>
          <w:szCs w:val="56"/>
          <w:lang w:val="zh-TW"/>
        </w:rPr>
        <w:t>過戶、設定送件</w:t>
      </w:r>
    </w:p>
    <w:p w:rsidR="00D0591F" w:rsidRPr="00D0591F" w:rsidRDefault="00D0591F" w:rsidP="00D0591F">
      <w:pPr>
        <w:pStyle w:val="1"/>
        <w:rPr>
          <w:lang w:val="zh-TW"/>
        </w:rPr>
      </w:pPr>
      <w:r w:rsidRPr="00D0591F">
        <w:rPr>
          <w:rFonts w:hint="eastAsia"/>
          <w:lang w:val="zh-TW"/>
        </w:rPr>
        <w:t>交屋</w:t>
      </w:r>
    </w:p>
    <w:p w:rsidR="00D0591F" w:rsidRPr="00D0591F" w:rsidRDefault="00D0591F" w:rsidP="00D0591F">
      <w:pPr>
        <w:numPr>
          <w:ilvl w:val="0"/>
          <w:numId w:val="2"/>
        </w:numPr>
        <w:autoSpaceDE w:val="0"/>
        <w:autoSpaceDN w:val="0"/>
        <w:adjustRightInd w:val="0"/>
        <w:ind w:left="1170" w:hanging="450"/>
        <w:rPr>
          <w:rFonts w:ascii="微軟正黑體" w:eastAsia="微軟正黑體" w:hAnsi="微軟正黑體" w:cs="新細明體"/>
          <w:color w:val="00B050"/>
          <w:kern w:val="24"/>
          <w:sz w:val="32"/>
          <w:szCs w:val="56"/>
          <w:lang w:val="zh-TW"/>
        </w:rPr>
      </w:pPr>
      <w:r w:rsidRPr="00D0591F">
        <w:rPr>
          <w:rFonts w:ascii="微軟正黑體" w:eastAsia="微軟正黑體" w:hAnsi="微軟正黑體" w:cs="新細明體" w:hint="eastAsia"/>
          <w:color w:val="00B050"/>
          <w:kern w:val="24"/>
          <w:sz w:val="32"/>
          <w:szCs w:val="56"/>
          <w:lang w:val="zh-TW"/>
        </w:rPr>
        <w:t>房屋尾款</w:t>
      </w:r>
    </w:p>
    <w:p w:rsidR="00D0591F" w:rsidRPr="00D0591F" w:rsidRDefault="00D0591F" w:rsidP="00D0591F">
      <w:pPr>
        <w:numPr>
          <w:ilvl w:val="0"/>
          <w:numId w:val="2"/>
        </w:numPr>
        <w:autoSpaceDE w:val="0"/>
        <w:autoSpaceDN w:val="0"/>
        <w:adjustRightInd w:val="0"/>
        <w:ind w:left="1170" w:hanging="450"/>
        <w:rPr>
          <w:rFonts w:ascii="微軟正黑體" w:eastAsia="微軟正黑體" w:hAnsi="微軟正黑體" w:cs="新細明體"/>
          <w:color w:val="00B050"/>
          <w:kern w:val="24"/>
          <w:sz w:val="32"/>
          <w:szCs w:val="56"/>
          <w:lang w:val="zh-TW"/>
        </w:rPr>
      </w:pPr>
      <w:r w:rsidRPr="00D0591F">
        <w:rPr>
          <w:rFonts w:ascii="微軟正黑體" w:eastAsia="微軟正黑體" w:hAnsi="微軟正黑體" w:cs="新細明體" w:hint="eastAsia"/>
          <w:color w:val="00B050"/>
          <w:kern w:val="24"/>
          <w:sz w:val="32"/>
          <w:szCs w:val="56"/>
          <w:lang w:val="zh-TW"/>
        </w:rPr>
        <w:t>買賣雙方現場點交</w:t>
      </w:r>
    </w:p>
    <w:p w:rsidR="00D0591F" w:rsidRPr="00D0591F" w:rsidRDefault="00D0591F" w:rsidP="00D0591F">
      <w:pPr>
        <w:numPr>
          <w:ilvl w:val="0"/>
          <w:numId w:val="2"/>
        </w:numPr>
        <w:autoSpaceDE w:val="0"/>
        <w:autoSpaceDN w:val="0"/>
        <w:adjustRightInd w:val="0"/>
        <w:ind w:left="1170" w:hanging="450"/>
        <w:rPr>
          <w:rFonts w:ascii="微軟正黑體" w:eastAsia="微軟正黑體" w:hAnsi="微軟正黑體" w:cs="新細明體"/>
          <w:color w:val="00B050"/>
          <w:kern w:val="24"/>
          <w:sz w:val="32"/>
          <w:szCs w:val="56"/>
          <w:lang w:val="zh-TW"/>
        </w:rPr>
      </w:pPr>
      <w:r w:rsidRPr="00D0591F">
        <w:rPr>
          <w:rFonts w:ascii="微軟正黑體" w:eastAsia="微軟正黑體" w:hAnsi="微軟正黑體" w:cs="新細明體" w:hint="eastAsia"/>
          <w:color w:val="00B050"/>
          <w:kern w:val="24"/>
          <w:sz w:val="32"/>
          <w:szCs w:val="56"/>
          <w:lang w:val="zh-TW"/>
        </w:rPr>
        <w:t>取回權狀及所簽立的商業本票、鑰匙、住戶規約等</w:t>
      </w:r>
    </w:p>
    <w:p w:rsidR="00D0591F" w:rsidRPr="00D0591F" w:rsidRDefault="00D0591F" w:rsidP="00D0591F">
      <w:pPr>
        <w:numPr>
          <w:ilvl w:val="0"/>
          <w:numId w:val="2"/>
        </w:numPr>
        <w:autoSpaceDE w:val="0"/>
        <w:autoSpaceDN w:val="0"/>
        <w:adjustRightInd w:val="0"/>
        <w:ind w:left="1170" w:hanging="450"/>
        <w:rPr>
          <w:rFonts w:ascii="微軟正黑體" w:eastAsia="微軟正黑體" w:hAnsi="微軟正黑體" w:cs="新細明體"/>
          <w:color w:val="00B050"/>
          <w:kern w:val="24"/>
          <w:sz w:val="32"/>
          <w:szCs w:val="56"/>
          <w:lang w:val="zh-TW"/>
        </w:rPr>
      </w:pPr>
      <w:r w:rsidRPr="00D0591F">
        <w:rPr>
          <w:rFonts w:ascii="微軟正黑體" w:eastAsia="微軟正黑體" w:hAnsi="微軟正黑體" w:cs="新細明體" w:hint="eastAsia"/>
          <w:color w:val="00B050"/>
          <w:kern w:val="24"/>
          <w:sz w:val="32"/>
          <w:szCs w:val="56"/>
          <w:lang w:val="zh-TW"/>
        </w:rPr>
        <w:t>稅費、水電瓦斯管理費分算</w:t>
      </w:r>
    </w:p>
    <w:p w:rsidR="00D0591F" w:rsidRPr="00D0591F" w:rsidRDefault="00D0591F" w:rsidP="00D0591F">
      <w:pPr>
        <w:autoSpaceDE w:val="0"/>
        <w:autoSpaceDN w:val="0"/>
        <w:adjustRightInd w:val="0"/>
        <w:ind w:left="540" w:hanging="540"/>
        <w:rPr>
          <w:rFonts w:ascii="Franklin Gothic Book" w:eastAsia="微軟正黑體" w:cs="Franklin Gothic Book"/>
          <w:kern w:val="24"/>
          <w:sz w:val="36"/>
          <w:szCs w:val="64"/>
          <w:lang w:val="zh-TW"/>
        </w:rPr>
      </w:pPr>
    </w:p>
    <w:p w:rsidR="00C258E7" w:rsidRPr="00D0591F" w:rsidRDefault="00C258E7">
      <w:pPr>
        <w:rPr>
          <w:sz w:val="12"/>
        </w:rPr>
      </w:pPr>
    </w:p>
    <w:sectPr w:rsidR="00C258E7" w:rsidRPr="00D0591F" w:rsidSect="00B35B24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6FAEDF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"/>
        <w:legacy w:legacy="1" w:legacySpace="0" w:legacyIndent="0"/>
        <w:lvlJc w:val="left"/>
        <w:rPr>
          <w:rFonts w:ascii="Wingdings 2" w:hAnsi="Wingdings 2" w:hint="default"/>
          <w:sz w:val="45"/>
        </w:rPr>
      </w:lvl>
    </w:lvlOverride>
  </w:num>
  <w:num w:numId="2">
    <w:abstractNumId w:val="0"/>
    <w:lvlOverride w:ilvl="0">
      <w:lvl w:ilvl="0">
        <w:numFmt w:val="bullet"/>
        <w:lvlText w:val=""/>
        <w:legacy w:legacy="1" w:legacySpace="0" w:legacyIndent="0"/>
        <w:lvlJc w:val="left"/>
        <w:rPr>
          <w:rFonts w:ascii="Wingdings 2" w:hAnsi="Wingdings 2" w:hint="default"/>
          <w:sz w:val="39"/>
        </w:rPr>
      </w:lvl>
    </w:lvlOverride>
  </w:num>
  <w:num w:numId="3">
    <w:abstractNumId w:val="0"/>
    <w:lvlOverride w:ilvl="0">
      <w:lvl w:ilvl="0">
        <w:numFmt w:val="bullet"/>
        <w:lvlText w:val=""/>
        <w:legacy w:legacy="1" w:legacySpace="0" w:legacyIndent="0"/>
        <w:lvlJc w:val="left"/>
        <w:rPr>
          <w:rFonts w:ascii="Wingdings 2" w:hAnsi="Wingdings 2" w:hint="default"/>
          <w:sz w:val="3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91F"/>
    <w:rsid w:val="00064915"/>
    <w:rsid w:val="0007341C"/>
    <w:rsid w:val="00085CBC"/>
    <w:rsid w:val="000959AF"/>
    <w:rsid w:val="000A571F"/>
    <w:rsid w:val="001D6F19"/>
    <w:rsid w:val="001F508E"/>
    <w:rsid w:val="00234174"/>
    <w:rsid w:val="00244FDF"/>
    <w:rsid w:val="002F553D"/>
    <w:rsid w:val="00317E4C"/>
    <w:rsid w:val="00432373"/>
    <w:rsid w:val="00472424"/>
    <w:rsid w:val="004D5AC7"/>
    <w:rsid w:val="004F06D0"/>
    <w:rsid w:val="0051196B"/>
    <w:rsid w:val="00541DF7"/>
    <w:rsid w:val="005F4589"/>
    <w:rsid w:val="00621C2F"/>
    <w:rsid w:val="006621F3"/>
    <w:rsid w:val="00862620"/>
    <w:rsid w:val="00965FCE"/>
    <w:rsid w:val="009857B8"/>
    <w:rsid w:val="009921A9"/>
    <w:rsid w:val="00A74787"/>
    <w:rsid w:val="00AC4758"/>
    <w:rsid w:val="00AF16F9"/>
    <w:rsid w:val="00B716BF"/>
    <w:rsid w:val="00BA565E"/>
    <w:rsid w:val="00BB1B5F"/>
    <w:rsid w:val="00C258E7"/>
    <w:rsid w:val="00C82378"/>
    <w:rsid w:val="00D0591F"/>
    <w:rsid w:val="00D27916"/>
    <w:rsid w:val="00D64503"/>
    <w:rsid w:val="00E611BC"/>
    <w:rsid w:val="00F62A59"/>
    <w:rsid w:val="00F83086"/>
    <w:rsid w:val="00FB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DF7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D0591F"/>
    <w:pPr>
      <w:keepNext/>
      <w:spacing w:before="180" w:after="180"/>
      <w:outlineLvl w:val="0"/>
    </w:pPr>
    <w:rPr>
      <w:rFonts w:ascii="Arial" w:eastAsia="微軟正黑體" w:hAnsi="Arial" w:cstheme="majorBidi"/>
      <w:b/>
      <w:bCs/>
      <w:color w:val="FF0000"/>
      <w:kern w:val="52"/>
      <w:sz w:val="40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0591F"/>
    <w:rPr>
      <w:rFonts w:ascii="Arial" w:eastAsia="微軟正黑體" w:hAnsi="Arial" w:cstheme="majorBidi"/>
      <w:b/>
      <w:bCs/>
      <w:color w:val="FF0000"/>
      <w:kern w:val="52"/>
      <w:sz w:val="40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DF7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D0591F"/>
    <w:pPr>
      <w:keepNext/>
      <w:spacing w:before="180" w:after="180"/>
      <w:outlineLvl w:val="0"/>
    </w:pPr>
    <w:rPr>
      <w:rFonts w:ascii="Arial" w:eastAsia="微軟正黑體" w:hAnsi="Arial" w:cstheme="majorBidi"/>
      <w:b/>
      <w:bCs/>
      <w:color w:val="FF0000"/>
      <w:kern w:val="52"/>
      <w:sz w:val="40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0591F"/>
    <w:rPr>
      <w:rFonts w:ascii="Arial" w:eastAsia="微軟正黑體" w:hAnsi="Arial" w:cstheme="majorBidi"/>
      <w:b/>
      <w:bCs/>
      <w:color w:val="FF0000"/>
      <w:kern w:val="52"/>
      <w:sz w:val="4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429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</cp:lastModifiedBy>
  <cp:revision>2</cp:revision>
  <dcterms:created xsi:type="dcterms:W3CDTF">2012-11-15T06:47:00Z</dcterms:created>
  <dcterms:modified xsi:type="dcterms:W3CDTF">2012-11-15T06:47:00Z</dcterms:modified>
</cp:coreProperties>
</file>